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3B" w:rsidRDefault="007A6B3B" w:rsidP="007A6B3B">
      <w:pPr>
        <w:spacing w:line="460" w:lineRule="exact"/>
        <w:ind w:firstLineChars="200" w:firstLine="562"/>
        <w:jc w:val="left"/>
        <w:rPr>
          <w:color w:val="0070C0"/>
          <w:kern w:val="0"/>
          <w:sz w:val="24"/>
          <w:szCs w:val="20"/>
        </w:rPr>
      </w:pPr>
      <w:r>
        <w:rPr>
          <w:rFonts w:hint="eastAsia"/>
          <w:b/>
          <w:bCs/>
          <w:color w:val="000000" w:themeColor="text1"/>
          <w:kern w:val="0"/>
          <w:szCs w:val="28"/>
        </w:rPr>
        <w:t>附表三：</w:t>
      </w:r>
    </w:p>
    <w:p w:rsidR="007A6B3B" w:rsidRDefault="007A6B3B" w:rsidP="007A6B3B">
      <w:pPr>
        <w:spacing w:afterLines="50" w:after="156" w:line="360" w:lineRule="auto"/>
        <w:jc w:val="center"/>
        <w:rPr>
          <w:rFonts w:ascii="宋体" w:hAnsi="宋体"/>
          <w:b/>
          <w:sz w:val="44"/>
        </w:rPr>
      </w:pPr>
      <w:bookmarkStart w:id="0" w:name="_GoBack"/>
      <w:r>
        <w:rPr>
          <w:rFonts w:ascii="宋体" w:hAnsi="宋体" w:hint="eastAsia"/>
          <w:b/>
          <w:sz w:val="44"/>
        </w:rPr>
        <w:t>离开实验室审批表</w:t>
      </w:r>
    </w:p>
    <w:tbl>
      <w:tblPr>
        <w:tblpPr w:leftFromText="180" w:rightFromText="180" w:vertAnchor="text" w:tblpY="1"/>
        <w:tblOverlap w:val="never"/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201"/>
        <w:gridCol w:w="1275"/>
        <w:gridCol w:w="586"/>
        <w:gridCol w:w="816"/>
        <w:gridCol w:w="2794"/>
      </w:tblGrid>
      <w:tr w:rsidR="007A6B3B" w:rsidTr="002D39E8">
        <w:trPr>
          <w:trHeight w:val="436"/>
        </w:trPr>
        <w:tc>
          <w:tcPr>
            <w:tcW w:w="2321" w:type="dxa"/>
            <w:vAlign w:val="center"/>
          </w:tcPr>
          <w:bookmarkEnd w:id="0"/>
          <w:p w:rsidR="007A6B3B" w:rsidRDefault="007A6B3B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01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586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794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</w:p>
        </w:tc>
      </w:tr>
      <w:tr w:rsidR="007A6B3B" w:rsidTr="002D39E8">
        <w:trPr>
          <w:trHeight w:val="464"/>
        </w:trPr>
        <w:tc>
          <w:tcPr>
            <w:tcW w:w="2321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人员类别</w:t>
            </w:r>
          </w:p>
        </w:tc>
        <w:tc>
          <w:tcPr>
            <w:tcW w:w="1201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4196" w:type="dxa"/>
            <w:gridSpan w:val="3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</w:p>
        </w:tc>
      </w:tr>
      <w:tr w:rsidR="007A6B3B" w:rsidTr="002D39E8">
        <w:trPr>
          <w:trHeight w:val="464"/>
        </w:trPr>
        <w:tc>
          <w:tcPr>
            <w:tcW w:w="2321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进入实验时间</w:t>
            </w:r>
          </w:p>
        </w:tc>
        <w:tc>
          <w:tcPr>
            <w:tcW w:w="6672" w:type="dxa"/>
            <w:gridSpan w:val="5"/>
            <w:vAlign w:val="center"/>
          </w:tcPr>
          <w:p w:rsidR="007A6B3B" w:rsidRDefault="007A6B3B" w:rsidP="002D39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A6B3B" w:rsidTr="002D39E8">
        <w:trPr>
          <w:trHeight w:val="601"/>
        </w:trPr>
        <w:tc>
          <w:tcPr>
            <w:tcW w:w="2321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申请离开时间</w:t>
            </w:r>
          </w:p>
        </w:tc>
        <w:tc>
          <w:tcPr>
            <w:tcW w:w="6672" w:type="dxa"/>
            <w:gridSpan w:val="5"/>
          </w:tcPr>
          <w:p w:rsidR="007A6B3B" w:rsidRDefault="007A6B3B" w:rsidP="002D39E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A6B3B" w:rsidTr="002D39E8">
        <w:trPr>
          <w:trHeight w:val="90"/>
        </w:trPr>
        <w:tc>
          <w:tcPr>
            <w:tcW w:w="2321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实验材料、低值易耗品</w:t>
            </w:r>
            <w:r>
              <w:rPr>
                <w:rFonts w:hint="eastAsia"/>
                <w:sz w:val="24"/>
              </w:rPr>
              <w:t>清理情况</w:t>
            </w:r>
          </w:p>
        </w:tc>
        <w:tc>
          <w:tcPr>
            <w:tcW w:w="6672" w:type="dxa"/>
            <w:gridSpan w:val="5"/>
            <w:vAlign w:val="center"/>
          </w:tcPr>
          <w:p w:rsidR="007A6B3B" w:rsidRDefault="007A6B3B" w:rsidP="002D39E8">
            <w:pPr>
              <w:jc w:val="left"/>
              <w:rPr>
                <w:sz w:val="24"/>
                <w:u w:val="single"/>
              </w:rPr>
            </w:pPr>
          </w:p>
        </w:tc>
      </w:tr>
      <w:tr w:rsidR="007A6B3B" w:rsidTr="002D39E8">
        <w:trPr>
          <w:trHeight w:val="1660"/>
        </w:trPr>
        <w:tc>
          <w:tcPr>
            <w:tcW w:w="2321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生化试剂等清理情况</w:t>
            </w:r>
          </w:p>
        </w:tc>
        <w:tc>
          <w:tcPr>
            <w:tcW w:w="6672" w:type="dxa"/>
            <w:gridSpan w:val="5"/>
          </w:tcPr>
          <w:p w:rsidR="007A6B3B" w:rsidRDefault="007A6B3B" w:rsidP="002D39E8">
            <w:pPr>
              <w:jc w:val="center"/>
              <w:rPr>
                <w:sz w:val="24"/>
              </w:rPr>
            </w:pPr>
          </w:p>
          <w:p w:rsidR="007A6B3B" w:rsidRDefault="007A6B3B" w:rsidP="002D39E8">
            <w:pPr>
              <w:jc w:val="center"/>
              <w:rPr>
                <w:sz w:val="24"/>
              </w:rPr>
            </w:pPr>
          </w:p>
          <w:p w:rsidR="007A6B3B" w:rsidRDefault="007A6B3B" w:rsidP="002D39E8">
            <w:pPr>
              <w:ind w:firstLineChars="2009" w:firstLine="4822"/>
              <w:rPr>
                <w:sz w:val="24"/>
              </w:rPr>
            </w:pPr>
          </w:p>
        </w:tc>
      </w:tr>
      <w:tr w:rsidR="007A6B3B" w:rsidTr="002D39E8">
        <w:trPr>
          <w:trHeight w:val="1238"/>
        </w:trPr>
        <w:tc>
          <w:tcPr>
            <w:tcW w:w="2321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仪器设备归还情况</w:t>
            </w:r>
          </w:p>
        </w:tc>
        <w:tc>
          <w:tcPr>
            <w:tcW w:w="6672" w:type="dxa"/>
            <w:gridSpan w:val="5"/>
          </w:tcPr>
          <w:p w:rsidR="007A6B3B" w:rsidRDefault="007A6B3B" w:rsidP="002D39E8">
            <w:pPr>
              <w:jc w:val="center"/>
              <w:rPr>
                <w:sz w:val="24"/>
              </w:rPr>
            </w:pPr>
          </w:p>
          <w:p w:rsidR="007A6B3B" w:rsidRDefault="007A6B3B" w:rsidP="002D39E8">
            <w:pPr>
              <w:jc w:val="center"/>
              <w:rPr>
                <w:sz w:val="24"/>
              </w:rPr>
            </w:pPr>
          </w:p>
          <w:p w:rsidR="007A6B3B" w:rsidRDefault="007A6B3B" w:rsidP="002D39E8">
            <w:pPr>
              <w:ind w:firstLineChars="2100" w:firstLine="5040"/>
              <w:rPr>
                <w:sz w:val="24"/>
              </w:rPr>
            </w:pPr>
          </w:p>
        </w:tc>
      </w:tr>
      <w:tr w:rsidR="007A6B3B" w:rsidTr="002D39E8">
        <w:trPr>
          <w:trHeight w:val="1214"/>
        </w:trPr>
        <w:tc>
          <w:tcPr>
            <w:tcW w:w="2321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实验室管理人员意见</w:t>
            </w:r>
          </w:p>
        </w:tc>
        <w:tc>
          <w:tcPr>
            <w:tcW w:w="6672" w:type="dxa"/>
            <w:gridSpan w:val="5"/>
          </w:tcPr>
          <w:p w:rsidR="007A6B3B" w:rsidRDefault="007A6B3B" w:rsidP="002D39E8">
            <w:pPr>
              <w:ind w:firstLineChars="1773" w:firstLine="4255"/>
              <w:rPr>
                <w:sz w:val="24"/>
              </w:rPr>
            </w:pPr>
          </w:p>
          <w:p w:rsidR="007A6B3B" w:rsidRDefault="007A6B3B" w:rsidP="002D39E8">
            <w:pPr>
              <w:ind w:firstLineChars="1773" w:firstLine="4255"/>
              <w:rPr>
                <w:sz w:val="24"/>
              </w:rPr>
            </w:pPr>
          </w:p>
          <w:p w:rsidR="007A6B3B" w:rsidRDefault="007A6B3B" w:rsidP="002D39E8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7A6B3B" w:rsidRDefault="007A6B3B" w:rsidP="002D39E8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A6B3B" w:rsidTr="002D39E8">
        <w:trPr>
          <w:trHeight w:val="695"/>
        </w:trPr>
        <w:tc>
          <w:tcPr>
            <w:tcW w:w="2321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实验室主任意见</w:t>
            </w:r>
          </w:p>
        </w:tc>
        <w:tc>
          <w:tcPr>
            <w:tcW w:w="6672" w:type="dxa"/>
            <w:gridSpan w:val="5"/>
          </w:tcPr>
          <w:p w:rsidR="007A6B3B" w:rsidRDefault="007A6B3B" w:rsidP="002D39E8">
            <w:pPr>
              <w:jc w:val="left"/>
              <w:rPr>
                <w:b/>
                <w:bCs/>
                <w:sz w:val="24"/>
              </w:rPr>
            </w:pPr>
          </w:p>
          <w:p w:rsidR="007A6B3B" w:rsidRDefault="007A6B3B" w:rsidP="002D39E8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签名：</w:t>
            </w:r>
          </w:p>
          <w:p w:rsidR="007A6B3B" w:rsidRDefault="007A6B3B" w:rsidP="002D39E8">
            <w:pPr>
              <w:spacing w:line="360" w:lineRule="auto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A6B3B" w:rsidTr="002D39E8">
        <w:trPr>
          <w:trHeight w:val="695"/>
        </w:trPr>
        <w:tc>
          <w:tcPr>
            <w:tcW w:w="2321" w:type="dxa"/>
            <w:vAlign w:val="center"/>
          </w:tcPr>
          <w:p w:rsidR="007A6B3B" w:rsidRDefault="007A6B3B" w:rsidP="002D3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6672" w:type="dxa"/>
            <w:gridSpan w:val="5"/>
          </w:tcPr>
          <w:p w:rsidR="007A6B3B" w:rsidRDefault="007A6B3B" w:rsidP="002D39E8">
            <w:pPr>
              <w:ind w:firstLineChars="1400" w:firstLine="3360"/>
              <w:rPr>
                <w:sz w:val="24"/>
              </w:rPr>
            </w:pPr>
          </w:p>
          <w:p w:rsidR="007A6B3B" w:rsidRDefault="007A6B3B" w:rsidP="002D39E8"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A6B3B" w:rsidRDefault="007A6B3B" w:rsidP="007A6B3B">
      <w:pPr>
        <w:pStyle w:val="Style7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 w:hint="eastAsia"/>
          <w:sz w:val="24"/>
          <w:szCs w:val="24"/>
        </w:rPr>
        <w:t>填表说明：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1.</w:t>
      </w:r>
      <w:r>
        <w:rPr>
          <w:rFonts w:hint="eastAsia"/>
          <w:color w:val="000000" w:themeColor="text1"/>
          <w:kern w:val="0"/>
          <w:sz w:val="24"/>
          <w:szCs w:val="20"/>
        </w:rPr>
        <w:t>在实验室完成实验工作确定离开时，必须在3日内填写此表；2.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经所在实验室管理人员及主任审批后，复印一式三份，申请人留一份，其余交实验室和科研部留存。</w:t>
      </w:r>
    </w:p>
    <w:p w:rsidR="007A6B3B" w:rsidRDefault="007A6B3B" w:rsidP="007A6B3B">
      <w:pPr>
        <w:pStyle w:val="2"/>
        <w:ind w:firstLine="480"/>
        <w:rPr>
          <w:kern w:val="0"/>
        </w:rPr>
      </w:pPr>
    </w:p>
    <w:p w:rsidR="00153A0A" w:rsidRPr="007A6B3B" w:rsidRDefault="00153A0A" w:rsidP="007A6B3B"/>
    <w:sectPr w:rsidR="00153A0A" w:rsidRPr="007A6B3B" w:rsidSect="002D0FF6">
      <w:pgSz w:w="11906" w:h="16838"/>
      <w:pgMar w:top="1531" w:right="1134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F6"/>
    <w:rsid w:val="00153A0A"/>
    <w:rsid w:val="002D0FF6"/>
    <w:rsid w:val="0051156C"/>
    <w:rsid w:val="007A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54D52-8751-4252-83D7-667B1549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F6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_Style 7"/>
    <w:basedOn w:val="a"/>
    <w:next w:val="a3"/>
    <w:uiPriority w:val="1"/>
    <w:qFormat/>
    <w:rsid w:val="0051156C"/>
    <w:rPr>
      <w:rFonts w:ascii="宋体" w:hAnsi="Courier New" w:cs="楷体_GB2312"/>
      <w:szCs w:val="21"/>
    </w:rPr>
  </w:style>
  <w:style w:type="paragraph" w:styleId="a3">
    <w:name w:val="Plain Text"/>
    <w:basedOn w:val="a"/>
    <w:link w:val="Char"/>
    <w:uiPriority w:val="99"/>
    <w:semiHidden/>
    <w:unhideWhenUsed/>
    <w:rsid w:val="0051156C"/>
    <w:rPr>
      <w:rFonts w:ascii="宋体" w:hAnsi="Courier New" w:cs="Courier New"/>
      <w:sz w:val="21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51156C"/>
    <w:rPr>
      <w:rFonts w:ascii="宋体" w:eastAsia="宋体" w:hAnsi="Courier New" w:cs="Courier New"/>
      <w:szCs w:val="21"/>
    </w:rPr>
  </w:style>
  <w:style w:type="paragraph" w:customStyle="1" w:styleId="2">
    <w:name w:val="样式2"/>
    <w:basedOn w:val="a"/>
    <w:qFormat/>
    <w:rsid w:val="007A6B3B"/>
    <w:pPr>
      <w:spacing w:line="440" w:lineRule="exact"/>
      <w:ind w:firstLineChars="200" w:firstLine="200"/>
    </w:pPr>
    <w:rPr>
      <w:rFonts w:ascii="宋体" w:hAnsi="宋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John</dc:creator>
  <cp:keywords/>
  <dc:description/>
  <cp:lastModifiedBy>Jiang John</cp:lastModifiedBy>
  <cp:revision>2</cp:revision>
  <dcterms:created xsi:type="dcterms:W3CDTF">2018-08-13T02:41:00Z</dcterms:created>
  <dcterms:modified xsi:type="dcterms:W3CDTF">2018-08-13T02:41:00Z</dcterms:modified>
</cp:coreProperties>
</file>